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F77" w:rsidRPr="00D94E0A" w:rsidRDefault="00D94E0A" w:rsidP="00D94E0A">
      <w:pPr>
        <w:jc w:val="center"/>
        <w:rPr>
          <w:b/>
          <w:sz w:val="36"/>
          <w:szCs w:val="36"/>
        </w:rPr>
      </w:pPr>
      <w:r w:rsidRPr="00D94E0A">
        <w:rPr>
          <w:b/>
          <w:sz w:val="36"/>
          <w:szCs w:val="36"/>
        </w:rPr>
        <w:t>Government College for Girls, Sector-14 Gurgaon</w:t>
      </w:r>
    </w:p>
    <w:p w:rsidR="00D94E0A" w:rsidRDefault="00D94E0A">
      <w:bookmarkStart w:id="0" w:name="_GoBack"/>
      <w:bookmarkEnd w:id="0"/>
    </w:p>
    <w:p w:rsidR="00D94E0A" w:rsidRPr="00D94E0A" w:rsidRDefault="00D94E0A">
      <w:pPr>
        <w:rPr>
          <w:b/>
          <w:sz w:val="28"/>
          <w:szCs w:val="28"/>
        </w:rPr>
      </w:pPr>
      <w:r w:rsidRPr="00D94E0A">
        <w:rPr>
          <w:b/>
          <w:sz w:val="28"/>
          <w:szCs w:val="28"/>
        </w:rPr>
        <w:t>College 3-D View</w:t>
      </w:r>
    </w:p>
    <w:p w:rsidR="00D94E0A" w:rsidRDefault="00D94E0A"/>
    <w:p w:rsidR="00D94E0A" w:rsidRDefault="00D94E0A">
      <w:hyperlink r:id="rId5" w:history="1">
        <w:r w:rsidRPr="00BF16D1">
          <w:rPr>
            <w:rStyle w:val="Hyperlink"/>
          </w:rPr>
          <w:t>https://www.youtube.com/watch?v=5YSg8LHMkWc</w:t>
        </w:r>
      </w:hyperlink>
    </w:p>
    <w:p w:rsidR="00D94E0A" w:rsidRDefault="00D94E0A"/>
    <w:p w:rsidR="00D94E0A" w:rsidRDefault="00D94E0A"/>
    <w:sectPr w:rsidR="00D94E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E0A"/>
    <w:rsid w:val="00455F77"/>
    <w:rsid w:val="00D94E0A"/>
    <w:rsid w:val="00EE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4E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4E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5YSg8LHMkW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2025-09-16T10:47:00Z</dcterms:created>
  <dcterms:modified xsi:type="dcterms:W3CDTF">2025-09-16T10:47:00Z</dcterms:modified>
</cp:coreProperties>
</file>